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9F6711" w:rsidP="009F6711">
      <w:pPr>
        <w:tabs>
          <w:tab w:val="left" w:pos="4335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Marketing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  <w:bookmarkStart w:id="0" w:name="_GoBack"/>
      <w:bookmarkEnd w:id="0"/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</w:t>
      </w:r>
      <w:proofErr w:type="gramStart"/>
      <w:r>
        <w:rPr>
          <w:rFonts w:ascii="Candara" w:hAnsi="Candara"/>
          <w:sz w:val="24"/>
          <w:szCs w:val="24"/>
        </w:rPr>
        <w:t>:</w:t>
      </w:r>
      <w:r w:rsidR="00143C50">
        <w:rPr>
          <w:rFonts w:ascii="Candara" w:hAnsi="Candara"/>
          <w:sz w:val="24"/>
          <w:szCs w:val="24"/>
        </w:rPr>
        <w:t xml:space="preserve"> …</w:t>
      </w:r>
      <w:proofErr w:type="gramEnd"/>
      <w:r w:rsidR="00143C50">
        <w:rPr>
          <w:rFonts w:ascii="Candara" w:hAnsi="Candara"/>
          <w:sz w:val="24"/>
          <w:szCs w:val="24"/>
        </w:rPr>
        <w:t>….</w:t>
      </w:r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……………</w:t>
      </w:r>
      <w:r w:rsidR="00143C50">
        <w:rPr>
          <w:rFonts w:ascii="Candara" w:hAnsi="Candara"/>
          <w:sz w:val="24"/>
          <w:szCs w:val="24"/>
        </w:rPr>
        <w:t>…..</w:t>
      </w:r>
      <w:r w:rsidR="000C0A15" w:rsidRPr="00340485">
        <w:rPr>
          <w:rFonts w:ascii="Candara" w:hAnsi="Candara"/>
          <w:sz w:val="24"/>
          <w:szCs w:val="24"/>
        </w:rPr>
        <w:t>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1920"/>
        <w:gridCol w:w="681"/>
        <w:gridCol w:w="1107"/>
        <w:gridCol w:w="832"/>
        <w:gridCol w:w="1217"/>
        <w:gridCol w:w="1216"/>
      </w:tblGrid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0A4E06" w:rsidP="00143C50">
            <w:pPr>
              <w:ind w:left="142" w:hanging="255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1. Módszertani </w:t>
            </w:r>
            <w:r w:rsidR="00877462" w:rsidRPr="00340485">
              <w:rPr>
                <w:rFonts w:ascii="Candara" w:hAnsi="Candara"/>
                <w:b/>
              </w:rPr>
              <w:t xml:space="preserve">ismeretek: </w:t>
            </w:r>
            <w:r w:rsidR="00877462" w:rsidRPr="00340485">
              <w:rPr>
                <w:rFonts w:ascii="Candara" w:hAnsi="Candara"/>
                <w:b/>
              </w:rPr>
              <w:br/>
            </w:r>
            <w:r w:rsidR="00143C50">
              <w:rPr>
                <w:rFonts w:ascii="Candara" w:hAnsi="Candara"/>
                <w:b/>
                <w:i/>
              </w:rPr>
              <w:t>minimum 5</w:t>
            </w:r>
            <w:r w:rsidR="00877462" w:rsidRPr="00340485">
              <w:rPr>
                <w:rFonts w:ascii="Candara" w:hAnsi="Candara"/>
                <w:b/>
                <w:i/>
              </w:rPr>
              <w:t xml:space="preserve">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B96BFB">
            <w:pPr>
              <w:ind w:left="16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Módszertani </w:t>
            </w:r>
            <w:r w:rsidR="000255EB"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0A4E06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2. Elméleti közgazdaságtani </w:t>
            </w:r>
            <w:r w:rsidR="00877462"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="00143C50">
              <w:rPr>
                <w:rFonts w:ascii="Candara" w:hAnsi="Candara"/>
                <w:b/>
                <w:i/>
              </w:rPr>
              <w:t>minimum 5</w:t>
            </w:r>
            <w:r w:rsidRPr="00340485">
              <w:rPr>
                <w:rFonts w:ascii="Candara" w:hAnsi="Candara"/>
                <w:b/>
                <w:i/>
              </w:rPr>
              <w:t xml:space="preserve">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Mikroökonómia</w:t>
            </w:r>
            <w:proofErr w:type="spellEnd"/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Makroökonómia</w:t>
            </w:r>
            <w:proofErr w:type="spellEnd"/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Regionális gazdaságtan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Gazdaságtörténet</w:t>
            </w:r>
          </w:p>
        </w:tc>
        <w:tc>
          <w:tcPr>
            <w:tcW w:w="21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48133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Elméleti közgazdaságtani </w:t>
            </w:r>
            <w:r w:rsidR="000255EB" w:rsidRPr="00340485">
              <w:rPr>
                <w:rFonts w:ascii="Candara" w:hAnsi="Candara"/>
                <w:b/>
              </w:rPr>
              <w:t>ismeretek összesen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0A4E06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3. Üzleti szakmai </w:t>
            </w:r>
            <w:r w:rsidR="00877462"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143C50">
            <w:pPr>
              <w:tabs>
                <w:tab w:val="left" w:pos="209"/>
              </w:tabs>
              <w:ind w:left="188" w:hanging="301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10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Vállalatgazdaságtan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Vállalati pénzügyek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Számvitel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Emberi erőforrás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933610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Üzleti szakmai </w:t>
            </w:r>
            <w:r w:rsidR="000255EB"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>
        <w:trPr>
          <w:jc w:val="center"/>
        </w:trPr>
        <w:tc>
          <w:tcPr>
            <w:tcW w:w="9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143C50" w:rsidP="00F75005">
      <w:pPr>
        <w:rPr>
          <w:rFonts w:ascii="Candara" w:hAnsi="Candara"/>
          <w:b/>
        </w:rPr>
      </w:pPr>
      <w:r>
        <w:rPr>
          <w:rFonts w:ascii="Candara" w:hAnsi="Candara"/>
          <w:b/>
        </w:rPr>
        <w:t>Csatolandó dokumentum</w:t>
      </w:r>
      <w:r w:rsidR="00182CCD">
        <w:rPr>
          <w:rFonts w:ascii="Candara" w:hAnsi="Candara"/>
          <w:b/>
        </w:rPr>
        <w:t>ok</w:t>
      </w:r>
      <w:r w:rsidR="00D90079" w:rsidRPr="00340485">
        <w:rPr>
          <w:rFonts w:ascii="Candara" w:hAnsi="Candara"/>
          <w:b/>
        </w:rPr>
        <w:t>:</w:t>
      </w:r>
    </w:p>
    <w:p w:rsidR="00D90079" w:rsidRDefault="00CA2B5C" w:rsidP="00B12DFF">
      <w:pPr>
        <w:ind w:left="720"/>
        <w:rPr>
          <w:rFonts w:ascii="Candara" w:hAnsi="Candara"/>
        </w:rPr>
      </w:pPr>
      <w:r>
        <w:rPr>
          <w:rFonts w:ascii="Candara" w:hAnsi="Candara"/>
        </w:rPr>
        <w:t>I</w:t>
      </w:r>
      <w:r w:rsidR="00D90079" w:rsidRPr="00340485">
        <w:rPr>
          <w:rFonts w:ascii="Candara" w:hAnsi="Candara"/>
        </w:rPr>
        <w:t>ndexmásolat (elektronikus index esetén kivonat), amely tartalmazza a hallgató adatait és az érintett tárgyakat.</w:t>
      </w:r>
    </w:p>
    <w:p w:rsidR="00B12DFF" w:rsidRPr="00B12DFF" w:rsidRDefault="00B12DFF" w:rsidP="00B12DFF">
      <w:pPr>
        <w:rPr>
          <w:rFonts w:ascii="Candara" w:hAnsi="Candara"/>
          <w:b/>
        </w:rPr>
      </w:pPr>
      <w:r w:rsidRPr="00B12DFF">
        <w:rPr>
          <w:rFonts w:ascii="Candara" w:hAnsi="Candara"/>
          <w:b/>
        </w:rPr>
        <w:t>További kérhető dokumentumok:</w:t>
      </w:r>
    </w:p>
    <w:p w:rsidR="00182CCD" w:rsidRPr="00340485" w:rsidRDefault="00B12DFF" w:rsidP="00B12DFF">
      <w:pPr>
        <w:ind w:left="720"/>
        <w:rPr>
          <w:rFonts w:ascii="Candara" w:hAnsi="Candara"/>
          <w:b/>
        </w:rPr>
      </w:pPr>
      <w:r>
        <w:rPr>
          <w:rFonts w:ascii="Candara" w:hAnsi="Candara"/>
        </w:rPr>
        <w:t>Ha a kreditelismerést lefolytató Kreditátviteli Bizottság kéri, bizonyos</w:t>
      </w:r>
      <w:r w:rsidR="00182CCD" w:rsidRPr="00340485">
        <w:rPr>
          <w:rFonts w:ascii="Candara" w:hAnsi="Candara"/>
        </w:rPr>
        <w:t xml:space="preserve"> tárgyak tantárgyi tematikáinak hiteles (aláírt, lepecsételt) másolata.</w:t>
      </w:r>
    </w:p>
    <w:p w:rsidR="00924BF1" w:rsidRPr="00340485" w:rsidRDefault="00924BF1" w:rsidP="00CA2B5C">
      <w:pPr>
        <w:ind w:left="720"/>
        <w:rPr>
          <w:rFonts w:ascii="Candara" w:hAnsi="Candara"/>
          <w:b/>
        </w:rPr>
      </w:pPr>
    </w:p>
    <w:sectPr w:rsidR="00924BF1" w:rsidRPr="00340485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47" w:rsidRDefault="009B7547">
      <w:r>
        <w:separator/>
      </w:r>
    </w:p>
  </w:endnote>
  <w:endnote w:type="continuationSeparator" w:id="0">
    <w:p w:rsidR="009B7547" w:rsidRDefault="009B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932E90">
      <w:rPr>
        <w:noProof/>
      </w:rPr>
      <w:t>2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47" w:rsidRDefault="009B7547">
      <w:r>
        <w:separator/>
      </w:r>
    </w:p>
  </w:footnote>
  <w:footnote w:type="continuationSeparator" w:id="0">
    <w:p w:rsidR="009B7547" w:rsidRDefault="009B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5" w:rsidRDefault="00A70E75">
    <w:pPr>
      <w:pStyle w:val="lfej"/>
    </w:pPr>
    <w:r w:rsidRPr="00A70E75">
      <w:rPr>
        <w:rFonts w:ascii="Calisto MT" w:hAnsi="Calisto MT"/>
        <w:b/>
        <w:sz w:val="28"/>
        <w:szCs w:val="28"/>
      </w:rPr>
      <w:t xml:space="preserve">Edutus </w:t>
    </w:r>
    <w:r w:rsidR="009F6711">
      <w:rPr>
        <w:rFonts w:ascii="Calisto MT" w:hAnsi="Calisto MT"/>
        <w:b/>
        <w:sz w:val="28"/>
        <w:szCs w:val="28"/>
      </w:rPr>
      <w:t>Egyetem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 wp14:anchorId="70A8099F" wp14:editId="79861B82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A4E06"/>
    <w:rsid w:val="000C0A15"/>
    <w:rsid w:val="001119DB"/>
    <w:rsid w:val="0011625A"/>
    <w:rsid w:val="00117884"/>
    <w:rsid w:val="001243A9"/>
    <w:rsid w:val="00130A14"/>
    <w:rsid w:val="00132016"/>
    <w:rsid w:val="00140384"/>
    <w:rsid w:val="00143C50"/>
    <w:rsid w:val="00146AFE"/>
    <w:rsid w:val="00147BAD"/>
    <w:rsid w:val="0017770A"/>
    <w:rsid w:val="001827B9"/>
    <w:rsid w:val="00182CCD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17F4C"/>
    <w:rsid w:val="00340485"/>
    <w:rsid w:val="00352274"/>
    <w:rsid w:val="00353946"/>
    <w:rsid w:val="0036628D"/>
    <w:rsid w:val="003A1740"/>
    <w:rsid w:val="003B0FDD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A7811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630D8C"/>
    <w:rsid w:val="00644352"/>
    <w:rsid w:val="006477D2"/>
    <w:rsid w:val="00650904"/>
    <w:rsid w:val="0065348E"/>
    <w:rsid w:val="00661C6E"/>
    <w:rsid w:val="00683589"/>
    <w:rsid w:val="006934A9"/>
    <w:rsid w:val="006A3D2E"/>
    <w:rsid w:val="006B1E0B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0E13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2E90"/>
    <w:rsid w:val="00933610"/>
    <w:rsid w:val="009440BC"/>
    <w:rsid w:val="00957FAF"/>
    <w:rsid w:val="009B7547"/>
    <w:rsid w:val="009C551F"/>
    <w:rsid w:val="009C6EAE"/>
    <w:rsid w:val="009D6485"/>
    <w:rsid w:val="009E0225"/>
    <w:rsid w:val="009E5EEA"/>
    <w:rsid w:val="009F62AC"/>
    <w:rsid w:val="009F6711"/>
    <w:rsid w:val="009F7683"/>
    <w:rsid w:val="00A35AFB"/>
    <w:rsid w:val="00A44B19"/>
    <w:rsid w:val="00A67C20"/>
    <w:rsid w:val="00A70E75"/>
    <w:rsid w:val="00A71AE0"/>
    <w:rsid w:val="00A77744"/>
    <w:rsid w:val="00A85B63"/>
    <w:rsid w:val="00AD7E65"/>
    <w:rsid w:val="00AE4CB5"/>
    <w:rsid w:val="00B06FD4"/>
    <w:rsid w:val="00B10A52"/>
    <w:rsid w:val="00B12DFF"/>
    <w:rsid w:val="00B33E84"/>
    <w:rsid w:val="00B64C4B"/>
    <w:rsid w:val="00B77322"/>
    <w:rsid w:val="00B86931"/>
    <w:rsid w:val="00B96BFB"/>
    <w:rsid w:val="00BD0FEC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2B5C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A5046"/>
    <w:rsid w:val="00DB073C"/>
    <w:rsid w:val="00DB22FD"/>
    <w:rsid w:val="00DB373C"/>
    <w:rsid w:val="00DC447C"/>
    <w:rsid w:val="00E0338E"/>
    <w:rsid w:val="00E0758F"/>
    <w:rsid w:val="00E14330"/>
    <w:rsid w:val="00E17BB5"/>
    <w:rsid w:val="00E2323B"/>
    <w:rsid w:val="00E2578A"/>
    <w:rsid w:val="00E35F97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5283D"/>
    <w:rsid w:val="00F664F0"/>
    <w:rsid w:val="00F7159B"/>
    <w:rsid w:val="00F72F80"/>
    <w:rsid w:val="00F75005"/>
    <w:rsid w:val="00F76EFD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3DF71"/>
  <w15:docId w15:val="{8ACD31B9-A8CA-4E78-AA0C-E0D853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12" ma:contentTypeDescription="Új dokumentum létrehozása." ma:contentTypeScope="" ma:versionID="41262b96cb1d4e03d1f3b58fbddd8cd8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993b52af640958bbd82514834aa055ee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A4DEA-E67A-4AF7-A642-789FCAAC7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4BE89-A774-499E-92AF-D1503420A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921A9-CEC8-47CE-A88B-5BE6E59A9293}">
  <ds:schemaRefs>
    <ds:schemaRef ds:uri="8629d853-1a3f-47fa-beeb-a71cf40e82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1aeb12-17df-4c22-9789-0841a3ca00e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7</cp:revision>
  <cp:lastPrinted>2016-08-04T06:31:00Z</cp:lastPrinted>
  <dcterms:created xsi:type="dcterms:W3CDTF">2022-12-19T08:50:00Z</dcterms:created>
  <dcterms:modified xsi:type="dcterms:W3CDTF">2024-01-02T11:15:00Z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