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53E" w:rsidRPr="00BB653E" w:rsidRDefault="00E153C2" w:rsidP="00BB653E">
      <w:pPr>
        <w:shd w:val="clear" w:color="auto" w:fill="FFFFFF"/>
        <w:spacing w:after="0" w:line="360" w:lineRule="auto"/>
        <w:jc w:val="both"/>
        <w:outlineLvl w:val="1"/>
        <w:rPr>
          <w:rFonts w:ascii="Candara" w:eastAsia="Times New Roman" w:hAnsi="Candara" w:cs="Helvetica"/>
          <w:b/>
          <w:bCs/>
          <w:color w:val="000000"/>
          <w:lang w:eastAsia="hu-HU"/>
        </w:rPr>
      </w:pPr>
      <w:r>
        <w:rPr>
          <w:rFonts w:ascii="Candara" w:eastAsia="Times New Roman" w:hAnsi="Candara" w:cs="Helvetica"/>
          <w:b/>
          <w:bCs/>
          <w:color w:val="000000"/>
          <w:lang w:eastAsia="hu-HU"/>
        </w:rPr>
        <w:fldChar w:fldCharType="begin"/>
      </w:r>
      <w:r w:rsidR="001115EF">
        <w:rPr>
          <w:rFonts w:ascii="Candara" w:eastAsia="Times New Roman" w:hAnsi="Candara" w:cs="Helvetica"/>
          <w:b/>
          <w:bCs/>
          <w:color w:val="000000"/>
          <w:lang w:eastAsia="hu-HU"/>
        </w:rPr>
        <w:instrText xml:space="preserve"> HYPERLINK "http://www.kemma.hu/komarom-esztergom/kozelet/konferenciaval-unnepeltek-a-magyar-tudomany-napjat-az-edutuson-526581" </w:instrText>
      </w:r>
      <w:r>
        <w:rPr>
          <w:rFonts w:ascii="Candara" w:eastAsia="Times New Roman" w:hAnsi="Candara" w:cs="Helvetica"/>
          <w:b/>
          <w:bCs/>
          <w:color w:val="000000"/>
          <w:lang w:eastAsia="hu-HU"/>
        </w:rPr>
        <w:fldChar w:fldCharType="separate"/>
      </w:r>
      <w:r w:rsidR="00BB653E" w:rsidRPr="001115EF">
        <w:rPr>
          <w:rStyle w:val="Hiperhivatkozs"/>
          <w:rFonts w:ascii="Candara" w:eastAsia="Times New Roman" w:hAnsi="Candara" w:cs="Helvetica"/>
          <w:b/>
          <w:bCs/>
          <w:lang w:eastAsia="hu-HU"/>
        </w:rPr>
        <w:t xml:space="preserve">Konferenciával ünnepelték a magyar tudomány napját az </w:t>
      </w:r>
      <w:proofErr w:type="spellStart"/>
      <w:r w:rsidR="00BB653E" w:rsidRPr="001115EF">
        <w:rPr>
          <w:rStyle w:val="Hiperhivatkozs"/>
          <w:rFonts w:ascii="Candara" w:eastAsia="Times New Roman" w:hAnsi="Candara" w:cs="Helvetica"/>
          <w:b/>
          <w:bCs/>
          <w:lang w:eastAsia="hu-HU"/>
        </w:rPr>
        <w:t>Edutuson</w:t>
      </w:r>
      <w:proofErr w:type="spellEnd"/>
      <w:r>
        <w:rPr>
          <w:rFonts w:ascii="Candara" w:eastAsia="Times New Roman" w:hAnsi="Candara" w:cs="Helvetica"/>
          <w:b/>
          <w:bCs/>
          <w:color w:val="000000"/>
          <w:lang w:eastAsia="hu-HU"/>
        </w:rPr>
        <w:fldChar w:fldCharType="end"/>
      </w:r>
    </w:p>
    <w:p w:rsidR="00BB653E" w:rsidRPr="00BB653E" w:rsidRDefault="001115EF" w:rsidP="00BB653E">
      <w:pPr>
        <w:shd w:val="clear" w:color="auto" w:fill="FFFFFF"/>
        <w:spacing w:after="0" w:line="360" w:lineRule="auto"/>
        <w:jc w:val="both"/>
        <w:rPr>
          <w:rFonts w:ascii="Candara" w:eastAsia="Times New Roman" w:hAnsi="Candara" w:cs="Helvetica"/>
          <w:color w:val="333333"/>
          <w:lang w:eastAsia="hu-HU"/>
        </w:rPr>
      </w:pPr>
      <w:r>
        <w:rPr>
          <w:rFonts w:ascii="Candara" w:eastAsia="Times New Roman" w:hAnsi="Candara" w:cs="Helvetica"/>
          <w:color w:val="333333"/>
          <w:lang w:eastAsia="hu-HU"/>
        </w:rPr>
        <w:t xml:space="preserve">KEMMA.hu – </w:t>
      </w:r>
      <w:r w:rsidR="00BB653E" w:rsidRPr="00BB653E">
        <w:rPr>
          <w:rFonts w:ascii="Candara" w:eastAsia="Times New Roman" w:hAnsi="Candara" w:cs="Helvetica"/>
          <w:color w:val="333333"/>
          <w:lang w:eastAsia="hu-HU"/>
        </w:rPr>
        <w:t>2013. november 23. 17:26</w:t>
      </w:r>
    </w:p>
    <w:p w:rsidR="008A1337" w:rsidRPr="00D915A1" w:rsidRDefault="00BB653E" w:rsidP="00BB653E">
      <w:pPr>
        <w:spacing w:after="0" w:line="360" w:lineRule="auto"/>
        <w:jc w:val="both"/>
        <w:rPr>
          <w:rStyle w:val="Kiemels2"/>
          <w:rFonts w:ascii="Candara" w:hAnsi="Candara" w:cs="Helvetica"/>
          <w:i/>
          <w:color w:val="000000"/>
        </w:rPr>
      </w:pPr>
      <w:r w:rsidRPr="00D915A1">
        <w:rPr>
          <w:rStyle w:val="Kiemels2"/>
          <w:rFonts w:ascii="Candara" w:hAnsi="Candara" w:cs="Helvetica"/>
          <w:i/>
          <w:color w:val="000000"/>
        </w:rPr>
        <w:t xml:space="preserve">Tizenegyedik alkalommal rendeztek konferenciát a tatabányai Edutus Főiskolán a Magyar Tudomány Napjának apropójából. A Széchenyi István híres, 1825-ös bejelentésének évfordulójához – amikor is a gróf saját birtokai egyévi teljes jövedelmét ajánlotta fel egy „tudós társaság megalapítására” – igazított országos </w:t>
      </w:r>
      <w:proofErr w:type="gramStart"/>
      <w:r w:rsidRPr="00D915A1">
        <w:rPr>
          <w:rStyle w:val="Kiemels2"/>
          <w:rFonts w:ascii="Candara" w:hAnsi="Candara" w:cs="Helvetica"/>
          <w:i/>
          <w:color w:val="000000"/>
        </w:rPr>
        <w:t>ünnepen</w:t>
      </w:r>
      <w:proofErr w:type="gramEnd"/>
      <w:r w:rsidRPr="00D915A1">
        <w:rPr>
          <w:rStyle w:val="Kiemels2"/>
          <w:rFonts w:ascii="Candara" w:hAnsi="Candara" w:cs="Helvetica"/>
          <w:i/>
          <w:color w:val="000000"/>
        </w:rPr>
        <w:t xml:space="preserve"> a megyeszékhelyen folyó kutatásokba is betekintést nyerhettünk.</w:t>
      </w:r>
    </w:p>
    <w:p w:rsidR="00BB653E" w:rsidRPr="00BB653E" w:rsidRDefault="00BB653E" w:rsidP="00BB653E">
      <w:pPr>
        <w:spacing w:after="0" w:line="360" w:lineRule="auto"/>
        <w:jc w:val="both"/>
        <w:rPr>
          <w:rFonts w:ascii="Candara" w:hAnsi="Candara" w:cs="Helvetica"/>
          <w:color w:val="333333"/>
        </w:rPr>
      </w:pPr>
      <w:r w:rsidRPr="00BB653E">
        <w:rPr>
          <w:rFonts w:ascii="Candara" w:hAnsi="Candara" w:cs="Helvetica"/>
          <w:color w:val="333333"/>
        </w:rPr>
        <w:t>A velünk élő tudomány című kétnapos, csütörtök reggeltől péntek délutánig tartó tanácskozáson számtalanféle szakterület képviselőinek prezentációját hallgathattuk meg. Az előadók köre meglehetősen széles volt: közép- és főiskolás diákok, gimnáziumi és egyetemi tanárok, akadémiai tagok egyaránt pódiumra álltak az egyes szekciókban.</w:t>
      </w:r>
    </w:p>
    <w:p w:rsidR="00BB653E" w:rsidRPr="00BB653E" w:rsidRDefault="00BB653E" w:rsidP="00BB653E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Helvetica"/>
          <w:color w:val="333333"/>
          <w:sz w:val="22"/>
          <w:szCs w:val="22"/>
        </w:rPr>
      </w:pPr>
      <w:r w:rsidRPr="00BB653E">
        <w:rPr>
          <w:rFonts w:ascii="Candara" w:hAnsi="Candara" w:cs="Helvetica"/>
          <w:color w:val="333333"/>
          <w:sz w:val="22"/>
          <w:szCs w:val="22"/>
        </w:rPr>
        <w:t xml:space="preserve">Az ünnepélyes  nyitóülésen került sor a főiskolai tanári kinevezések átadására, majd Valenta László, az Edutus Műszaki Intézetének igazgatójának moderálásával kezdetét vette a konferencia plenáris szekciója. Itt </w:t>
      </w:r>
      <w:proofErr w:type="spellStart"/>
      <w:r w:rsidRPr="00BB653E">
        <w:rPr>
          <w:rFonts w:ascii="Candara" w:hAnsi="Candara" w:cs="Helvetica"/>
          <w:color w:val="333333"/>
          <w:sz w:val="22"/>
          <w:szCs w:val="22"/>
        </w:rPr>
        <w:t>Bocskov</w:t>
      </w:r>
      <w:proofErr w:type="spellEnd"/>
      <w:r w:rsidRPr="00BB653E">
        <w:rPr>
          <w:rFonts w:ascii="Candara" w:hAnsi="Candara" w:cs="Helvetica"/>
          <w:color w:val="333333"/>
          <w:sz w:val="22"/>
          <w:szCs w:val="22"/>
        </w:rPr>
        <w:t xml:space="preserve"> </w:t>
      </w:r>
      <w:proofErr w:type="spellStart"/>
      <w:r w:rsidRPr="00BB653E">
        <w:rPr>
          <w:rFonts w:ascii="Candara" w:hAnsi="Candara" w:cs="Helvetica"/>
          <w:color w:val="333333"/>
          <w:sz w:val="22"/>
          <w:szCs w:val="22"/>
        </w:rPr>
        <w:t>Jordanov</w:t>
      </w:r>
      <w:proofErr w:type="spellEnd"/>
      <w:r w:rsidRPr="00BB653E">
        <w:rPr>
          <w:rFonts w:ascii="Candara" w:hAnsi="Candara" w:cs="Helvetica"/>
          <w:color w:val="333333"/>
          <w:sz w:val="22"/>
          <w:szCs w:val="22"/>
        </w:rPr>
        <w:t xml:space="preserve"> Jordan, prof. </w:t>
      </w:r>
      <w:proofErr w:type="gramStart"/>
      <w:r w:rsidRPr="00BB653E">
        <w:rPr>
          <w:rFonts w:ascii="Candara" w:hAnsi="Candara" w:cs="Helvetica"/>
          <w:color w:val="333333"/>
          <w:sz w:val="22"/>
          <w:szCs w:val="22"/>
        </w:rPr>
        <w:t>dr.</w:t>
      </w:r>
      <w:proofErr w:type="gramEnd"/>
      <w:r w:rsidRPr="00BB653E">
        <w:rPr>
          <w:rFonts w:ascii="Candara" w:hAnsi="Candara" w:cs="Helvetica"/>
          <w:color w:val="333333"/>
          <w:sz w:val="22"/>
          <w:szCs w:val="22"/>
        </w:rPr>
        <w:t xml:space="preserve"> Baranyi Péter, prof. </w:t>
      </w:r>
      <w:proofErr w:type="gramStart"/>
      <w:r w:rsidRPr="00BB653E">
        <w:rPr>
          <w:rFonts w:ascii="Candara" w:hAnsi="Candara" w:cs="Helvetica"/>
          <w:color w:val="333333"/>
          <w:sz w:val="22"/>
          <w:szCs w:val="22"/>
        </w:rPr>
        <w:t>dr.</w:t>
      </w:r>
      <w:proofErr w:type="gramEnd"/>
      <w:r w:rsidRPr="00BB653E">
        <w:rPr>
          <w:rFonts w:ascii="Candara" w:hAnsi="Candara" w:cs="Helvetica"/>
          <w:color w:val="333333"/>
          <w:sz w:val="22"/>
          <w:szCs w:val="22"/>
        </w:rPr>
        <w:t xml:space="preserve"> </w:t>
      </w:r>
      <w:proofErr w:type="spellStart"/>
      <w:r w:rsidRPr="00BB653E">
        <w:rPr>
          <w:rFonts w:ascii="Candara" w:hAnsi="Candara" w:cs="Helvetica"/>
          <w:color w:val="333333"/>
          <w:sz w:val="22"/>
          <w:szCs w:val="22"/>
        </w:rPr>
        <w:t>Néda</w:t>
      </w:r>
      <w:proofErr w:type="spellEnd"/>
      <w:r w:rsidRPr="00BB653E">
        <w:rPr>
          <w:rFonts w:ascii="Candara" w:hAnsi="Candara" w:cs="Helvetica"/>
          <w:color w:val="333333"/>
          <w:sz w:val="22"/>
          <w:szCs w:val="22"/>
        </w:rPr>
        <w:t xml:space="preserve"> Zoltán, valamint Molnár László, az Edutus adjunktusának előadásai hangzottak el. </w:t>
      </w:r>
    </w:p>
    <w:p w:rsidR="00BB653E" w:rsidRPr="00BB653E" w:rsidRDefault="00BB653E" w:rsidP="00BB653E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Helvetica"/>
          <w:color w:val="333333"/>
          <w:sz w:val="22"/>
          <w:szCs w:val="22"/>
        </w:rPr>
      </w:pPr>
      <w:r w:rsidRPr="00BB653E">
        <w:rPr>
          <w:rFonts w:ascii="Candara" w:hAnsi="Candara" w:cs="Helvetica"/>
          <w:color w:val="333333"/>
          <w:sz w:val="22"/>
          <w:szCs w:val="22"/>
        </w:rPr>
        <w:t xml:space="preserve">A plenáris ülést különféle szekciókba tagolt prezentációk követték, a </w:t>
      </w:r>
      <w:proofErr w:type="spellStart"/>
      <w:r w:rsidRPr="00BB653E">
        <w:rPr>
          <w:rFonts w:ascii="Candara" w:hAnsi="Candara" w:cs="Helvetica"/>
          <w:color w:val="333333"/>
          <w:sz w:val="22"/>
          <w:szCs w:val="22"/>
        </w:rPr>
        <w:t>Jelen&amp;Jövő</w:t>
      </w:r>
      <w:proofErr w:type="spellEnd"/>
      <w:r w:rsidRPr="00BB653E">
        <w:rPr>
          <w:rFonts w:ascii="Candara" w:hAnsi="Candara" w:cs="Helvetica"/>
          <w:color w:val="333333"/>
          <w:sz w:val="22"/>
          <w:szCs w:val="22"/>
        </w:rPr>
        <w:t xml:space="preserve"> című egységben például a régióban tevékenykedő tehetséges fiatalok tevékenységének bemutatása volt a cél.</w:t>
      </w:r>
    </w:p>
    <w:sectPr w:rsidR="00BB653E" w:rsidRPr="00BB653E" w:rsidSect="008A1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653E"/>
    <w:rsid w:val="001115EF"/>
    <w:rsid w:val="0014026A"/>
    <w:rsid w:val="008106BA"/>
    <w:rsid w:val="008A1337"/>
    <w:rsid w:val="00BB653E"/>
    <w:rsid w:val="00D915A1"/>
    <w:rsid w:val="00E1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1337"/>
  </w:style>
  <w:style w:type="paragraph" w:styleId="Cmsor2">
    <w:name w:val="heading 2"/>
    <w:basedOn w:val="Norml"/>
    <w:link w:val="Cmsor2Char"/>
    <w:uiPriority w:val="9"/>
    <w:qFormat/>
    <w:rsid w:val="00BB653E"/>
    <w:pPr>
      <w:spacing w:before="100" w:beforeAutospacing="1" w:after="100" w:afterAutospacing="1" w:line="30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BB653E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Kiemels2">
    <w:name w:val="Strong"/>
    <w:basedOn w:val="Bekezdsalapbettpusa"/>
    <w:uiPriority w:val="22"/>
    <w:qFormat/>
    <w:rsid w:val="00BB653E"/>
    <w:rPr>
      <w:b/>
      <w:bCs/>
    </w:rPr>
  </w:style>
  <w:style w:type="paragraph" w:styleId="NormlWeb">
    <w:name w:val="Normal (Web)"/>
    <w:basedOn w:val="Norml"/>
    <w:uiPriority w:val="99"/>
    <w:unhideWhenUsed/>
    <w:rsid w:val="00BB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115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8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3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44034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586849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9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7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2013-11-30T10:38:00Z</dcterms:created>
  <dcterms:modified xsi:type="dcterms:W3CDTF">2013-11-30T10:38:00Z</dcterms:modified>
</cp:coreProperties>
</file>